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913A3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</w:t>
            </w:r>
            <w:r w:rsidR="00913A35">
              <w:rPr>
                <w:b/>
                <w:sz w:val="24"/>
                <w:szCs w:val="24"/>
              </w:rPr>
              <w:t>1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913A35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F5452E">
              <w:rPr>
                <w:sz w:val="24"/>
                <w:szCs w:val="24"/>
              </w:rPr>
              <w:t xml:space="preserve">Barbaros </w:t>
            </w:r>
            <w:proofErr w:type="spellStart"/>
            <w:proofErr w:type="gramStart"/>
            <w:r w:rsidRPr="00F5452E">
              <w:rPr>
                <w:sz w:val="24"/>
                <w:szCs w:val="24"/>
              </w:rPr>
              <w:t>Mh</w:t>
            </w:r>
            <w:proofErr w:type="spellEnd"/>
            <w:r w:rsidRPr="00F5452E">
              <w:rPr>
                <w:sz w:val="24"/>
                <w:szCs w:val="24"/>
              </w:rPr>
              <w:t xml:space="preserve">  1605</w:t>
            </w:r>
            <w:proofErr w:type="gramEnd"/>
            <w:r w:rsidRPr="00F5452E">
              <w:rPr>
                <w:sz w:val="24"/>
                <w:szCs w:val="24"/>
              </w:rPr>
              <w:t xml:space="preserve"> ada, 2 parsel Belediye Hizmet Alanı</w:t>
            </w:r>
            <w:r>
              <w:rPr>
                <w:sz w:val="24"/>
                <w:szCs w:val="24"/>
              </w:rPr>
              <w:t xml:space="preserve"> </w:t>
            </w:r>
            <w:r w:rsidRPr="00F5452E">
              <w:rPr>
                <w:sz w:val="24"/>
                <w:szCs w:val="24"/>
              </w:rPr>
              <w:t>(Düğün Salonu) İmar Plan Değişikliği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 07/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0D4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0D41CF" w:rsidRPr="008415FB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913A35" w:rsidRDefault="00913A35" w:rsidP="00913A35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7 </w:t>
      </w:r>
      <w:r w:rsidRPr="00047E03">
        <w:rPr>
          <w:sz w:val="24"/>
          <w:szCs w:val="24"/>
        </w:rPr>
        <w:t xml:space="preserve">nolu dosya: </w:t>
      </w:r>
      <w:r w:rsidRPr="00F5452E">
        <w:rPr>
          <w:sz w:val="24"/>
          <w:szCs w:val="24"/>
        </w:rPr>
        <w:t xml:space="preserve">Barbaros </w:t>
      </w:r>
      <w:proofErr w:type="spellStart"/>
      <w:proofErr w:type="gramStart"/>
      <w:r w:rsidRPr="00F5452E">
        <w:rPr>
          <w:sz w:val="24"/>
          <w:szCs w:val="24"/>
        </w:rPr>
        <w:t>Mh</w:t>
      </w:r>
      <w:proofErr w:type="spellEnd"/>
      <w:r w:rsidRPr="00F5452E">
        <w:rPr>
          <w:sz w:val="24"/>
          <w:szCs w:val="24"/>
        </w:rPr>
        <w:t xml:space="preserve">  1605</w:t>
      </w:r>
      <w:proofErr w:type="gramEnd"/>
      <w:r w:rsidRPr="00F5452E">
        <w:rPr>
          <w:sz w:val="24"/>
          <w:szCs w:val="24"/>
        </w:rPr>
        <w:t xml:space="preserve"> ada, 2 parsel Belediye Hizmet Alanı</w:t>
      </w:r>
      <w:r>
        <w:rPr>
          <w:sz w:val="24"/>
          <w:szCs w:val="24"/>
        </w:rPr>
        <w:t xml:space="preserve"> </w:t>
      </w:r>
      <w:r w:rsidRPr="00F5452E">
        <w:rPr>
          <w:sz w:val="24"/>
          <w:szCs w:val="24"/>
        </w:rPr>
        <w:t xml:space="preserve">(Düğün Salonu) İmar Plan Değişikliği </w:t>
      </w:r>
      <w:r>
        <w:rPr>
          <w:sz w:val="24"/>
          <w:szCs w:val="24"/>
        </w:rPr>
        <w:t xml:space="preserve">dosyası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913A35" w:rsidRDefault="00913A35" w:rsidP="00913A35">
      <w:pPr>
        <w:pStyle w:val="GvdeMetni"/>
        <w:ind w:firstLine="708"/>
        <w:jc w:val="both"/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  <w:r w:rsidRPr="00FA786E">
        <w:t xml:space="preserve"> </w:t>
      </w:r>
    </w:p>
    <w:p w:rsidR="00913A35" w:rsidRPr="002961B4" w:rsidRDefault="00913A35" w:rsidP="00913A35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81</w:t>
      </w:r>
      <w:proofErr w:type="gramEnd"/>
    </w:p>
    <w:p w:rsidR="00913A35" w:rsidRPr="00047E03" w:rsidRDefault="00913A35" w:rsidP="00913A35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913A35" w:rsidRDefault="00913A35" w:rsidP="00913A35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F5452E">
        <w:t xml:space="preserve"> </w:t>
      </w:r>
      <w:r w:rsidRPr="00F5452E">
        <w:rPr>
          <w:sz w:val="24"/>
          <w:szCs w:val="24"/>
        </w:rPr>
        <w:t xml:space="preserve">İlçemiz Barbaros Mahallesi 1605 ada 2 parsel mevcut imar planında Belediye Hizmet alanı olarak tanımlanan </w:t>
      </w:r>
      <w:proofErr w:type="gramStart"/>
      <w:r w:rsidRPr="00F5452E">
        <w:rPr>
          <w:sz w:val="24"/>
          <w:szCs w:val="24"/>
        </w:rPr>
        <w:t>alanın   Mekânsal</w:t>
      </w:r>
      <w:proofErr w:type="gramEnd"/>
      <w:r w:rsidRPr="00F5452E">
        <w:rPr>
          <w:sz w:val="24"/>
          <w:szCs w:val="24"/>
        </w:rPr>
        <w:t xml:space="preserve"> Planlar Yapım Yönetmeliği Plan gösterimleri uygun olarak İmar Planına "Belediye Hizmet Alanı (Düğün Salonu)" olarak işlevinin belirtilmesi amacıyla hazırlanan 1/1000 ve 1/5000 ölçekli  plan değişikliği dosyası İmar komisyonumuzca oy birliği ile uygun </w:t>
      </w:r>
      <w:r>
        <w:rPr>
          <w:sz w:val="24"/>
          <w:szCs w:val="24"/>
        </w:rPr>
        <w:t>bulunmuştur”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913A35" w:rsidRDefault="00913A35" w:rsidP="00913A35">
      <w:pPr>
        <w:pStyle w:val="GvdeMetni"/>
        <w:ind w:firstLine="708"/>
        <w:jc w:val="both"/>
        <w:rPr>
          <w:sz w:val="24"/>
          <w:szCs w:val="24"/>
        </w:rPr>
      </w:pPr>
      <w:r w:rsidRPr="00F5452E">
        <w:rPr>
          <w:sz w:val="24"/>
          <w:szCs w:val="24"/>
        </w:rPr>
        <w:t>Belediye Başkanı Emrullah ÜNAL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sözkonusu</w:t>
      </w:r>
      <w:proofErr w:type="spellEnd"/>
      <w:r>
        <w:rPr>
          <w:sz w:val="24"/>
          <w:szCs w:val="24"/>
        </w:rPr>
        <w:t xml:space="preserve"> yerin Üniversite alanına yakın olduğunu bu nedenle sıkıntılar yaşanabileceğini ayrıca trafik yönünden sorun olabileceğini belirterek plan değişikliğinin uygun olmadığını belirtti. Bu nedenle </w:t>
      </w:r>
      <w:r w:rsidRPr="00047E03">
        <w:rPr>
          <w:sz w:val="24"/>
          <w:szCs w:val="24"/>
        </w:rPr>
        <w:t xml:space="preserve">İmar komisyonu raporunun </w:t>
      </w:r>
      <w:r>
        <w:rPr>
          <w:sz w:val="24"/>
          <w:szCs w:val="24"/>
        </w:rPr>
        <w:t>ve plan tadilatı talep dosyasının reddine</w:t>
      </w:r>
      <w:r w:rsidRPr="00047E03">
        <w:rPr>
          <w:sz w:val="24"/>
          <w:szCs w:val="24"/>
        </w:rPr>
        <w:t xml:space="preserve">, 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1CF" w:rsidRPr="008415FB" w:rsidRDefault="000D41CF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DBFB-4978-4651-AAA3-59165E14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2020-07-13T06:36:00Z</dcterms:created>
  <dcterms:modified xsi:type="dcterms:W3CDTF">2020-07-13T06:36:00Z</dcterms:modified>
</cp:coreProperties>
</file>